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77" w:rsidRPr="00C06087" w:rsidRDefault="00145477" w:rsidP="001454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087">
        <w:rPr>
          <w:rFonts w:ascii="Times New Roman" w:hAnsi="Times New Roman" w:cs="Times New Roman"/>
          <w:sz w:val="28"/>
          <w:szCs w:val="28"/>
        </w:rPr>
        <w:t>Пятковский детский сад структурное подразделение МАОУ Пятковская СОШ</w:t>
      </w:r>
    </w:p>
    <w:p w:rsidR="00145477" w:rsidRPr="00C06087" w:rsidRDefault="00145477" w:rsidP="001454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1454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1454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1454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1454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1454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1454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1454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087" w:rsidRDefault="00A41FF0" w:rsidP="00145477">
      <w:pPr>
        <w:pStyle w:val="1"/>
        <w:shd w:val="clear" w:color="auto" w:fill="FFFFFF"/>
        <w:spacing w:before="173" w:after="520" w:line="240" w:lineRule="atLeast"/>
        <w:jc w:val="center"/>
        <w:rPr>
          <w:rFonts w:ascii="Times New Roman" w:hAnsi="Times New Roman" w:cs="Times New Roman"/>
          <w:b w:val="0"/>
          <w:bCs w:val="0"/>
          <w:color w:val="333333"/>
        </w:rPr>
      </w:pPr>
      <w:r w:rsidRPr="00C06087">
        <w:rPr>
          <w:rFonts w:ascii="Times New Roman" w:hAnsi="Times New Roman" w:cs="Times New Roman"/>
          <w:b w:val="0"/>
          <w:bCs w:val="0"/>
          <w:color w:val="333333"/>
        </w:rPr>
        <w:t xml:space="preserve">Конспект </w:t>
      </w:r>
      <w:r w:rsidR="00145477" w:rsidRPr="00C06087">
        <w:rPr>
          <w:rFonts w:ascii="Times New Roman" w:hAnsi="Times New Roman" w:cs="Times New Roman"/>
          <w:b w:val="0"/>
          <w:bCs w:val="0"/>
          <w:color w:val="333333"/>
        </w:rPr>
        <w:t>непосредственной образовательной деятельности</w:t>
      </w:r>
      <w:r w:rsidRPr="00C06087">
        <w:rPr>
          <w:rFonts w:ascii="Times New Roman" w:hAnsi="Times New Roman" w:cs="Times New Roman"/>
          <w:b w:val="0"/>
          <w:bCs w:val="0"/>
          <w:color w:val="333333"/>
        </w:rPr>
        <w:t xml:space="preserve"> </w:t>
      </w:r>
    </w:p>
    <w:p w:rsidR="00A41FF0" w:rsidRPr="00C06087" w:rsidRDefault="00A41FF0" w:rsidP="00145477">
      <w:pPr>
        <w:pStyle w:val="1"/>
        <w:shd w:val="clear" w:color="auto" w:fill="FFFFFF"/>
        <w:spacing w:before="173" w:after="520" w:line="240" w:lineRule="atLeast"/>
        <w:jc w:val="center"/>
        <w:rPr>
          <w:rFonts w:ascii="Times New Roman" w:hAnsi="Times New Roman" w:cs="Times New Roman"/>
          <w:b w:val="0"/>
          <w:bCs w:val="0"/>
          <w:color w:val="333333"/>
        </w:rPr>
      </w:pPr>
      <w:r w:rsidRPr="00C06087">
        <w:rPr>
          <w:rFonts w:ascii="Times New Roman" w:hAnsi="Times New Roman" w:cs="Times New Roman"/>
          <w:b w:val="0"/>
          <w:bCs w:val="0"/>
          <w:color w:val="333333"/>
        </w:rPr>
        <w:t>«Путешествие по карте за сказками».</w:t>
      </w:r>
    </w:p>
    <w:p w:rsidR="00076823" w:rsidRPr="00C06087" w:rsidRDefault="00076823" w:rsidP="0007682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087">
        <w:rPr>
          <w:rFonts w:ascii="Times New Roman" w:hAnsi="Times New Roman" w:cs="Times New Roman"/>
          <w:sz w:val="28"/>
          <w:szCs w:val="28"/>
        </w:rPr>
        <w:t>(старший дошкольный возраст)</w:t>
      </w:r>
    </w:p>
    <w:p w:rsidR="00145477" w:rsidRPr="00C06087" w:rsidRDefault="00145477" w:rsidP="00076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076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076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076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076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076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076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076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076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076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076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477" w:rsidRPr="00C06087" w:rsidRDefault="00145477" w:rsidP="001454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087">
        <w:rPr>
          <w:rFonts w:ascii="Times New Roman" w:hAnsi="Times New Roman" w:cs="Times New Roman"/>
          <w:sz w:val="28"/>
          <w:szCs w:val="28"/>
        </w:rPr>
        <w:t xml:space="preserve">                                               Составитель: </w:t>
      </w:r>
    </w:p>
    <w:p w:rsidR="00145477" w:rsidRPr="00C06087" w:rsidRDefault="00145477" w:rsidP="00145477">
      <w:pPr>
        <w:jc w:val="right"/>
        <w:rPr>
          <w:rFonts w:ascii="Times New Roman" w:hAnsi="Times New Roman" w:cs="Times New Roman"/>
          <w:sz w:val="28"/>
          <w:szCs w:val="28"/>
        </w:rPr>
      </w:pPr>
      <w:r w:rsidRPr="00C06087">
        <w:rPr>
          <w:rFonts w:ascii="Times New Roman" w:hAnsi="Times New Roman" w:cs="Times New Roman"/>
          <w:sz w:val="28"/>
          <w:szCs w:val="28"/>
        </w:rPr>
        <w:t>Алексанкина Лариса Сергеевна</w:t>
      </w:r>
    </w:p>
    <w:p w:rsidR="00145477" w:rsidRPr="00145477" w:rsidRDefault="00145477" w:rsidP="00145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lastRenderedPageBreak/>
        <w:t>Интеграция образовательных областей «Познавательное», «Социально - коммуникативное», «Речевое развитие».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Цель: Учить детей находить решение при возникновении проблемной ситуации.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Задачи: Учить ориентироваться по карте;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 xml:space="preserve">-воспитывать любовь к сказкам, чувство сострадания к другим; </w:t>
      </w:r>
    </w:p>
    <w:p w:rsidR="00145477" w:rsidRPr="00145477" w:rsidRDefault="00145477" w:rsidP="00145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145477" w:rsidRPr="00145477" w:rsidRDefault="00145477" w:rsidP="00145477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sz w:val="28"/>
          <w:szCs w:val="28"/>
        </w:rPr>
        <w:t xml:space="preserve">Наглядные: иллюстрации к сказке, </w:t>
      </w:r>
      <w:r w:rsidRPr="00145477">
        <w:rPr>
          <w:color w:val="333333"/>
          <w:sz w:val="28"/>
          <w:szCs w:val="28"/>
        </w:rPr>
        <w:t>Карт</w:t>
      </w:r>
      <w:proofErr w:type="gramStart"/>
      <w:r w:rsidRPr="00145477">
        <w:rPr>
          <w:color w:val="333333"/>
          <w:sz w:val="28"/>
          <w:szCs w:val="28"/>
        </w:rPr>
        <w:t>а-</w:t>
      </w:r>
      <w:proofErr w:type="gramEnd"/>
      <w:r w:rsidRPr="00145477">
        <w:rPr>
          <w:color w:val="333333"/>
          <w:sz w:val="28"/>
          <w:szCs w:val="28"/>
        </w:rPr>
        <w:t xml:space="preserve"> маршрут, маски медведя, волка, щуки, лисы, макет леса, воздушные шаря, шары из цветной бумаги 3 цветов (для рефлексии, карточки с заданиями, следы лисички.</w:t>
      </w:r>
    </w:p>
    <w:p w:rsidR="00145477" w:rsidRPr="00145477" w:rsidRDefault="00145477" w:rsidP="00145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477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145477">
        <w:rPr>
          <w:rFonts w:ascii="Times New Roman" w:hAnsi="Times New Roman" w:cs="Times New Roman"/>
          <w:sz w:val="28"/>
          <w:szCs w:val="28"/>
        </w:rPr>
        <w:t>: опытно - экспериментальная деятельность.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Материалы: Карт</w:t>
      </w:r>
      <w:proofErr w:type="gramStart"/>
      <w:r w:rsidRPr="00145477">
        <w:rPr>
          <w:color w:val="333333"/>
          <w:sz w:val="28"/>
          <w:szCs w:val="28"/>
        </w:rPr>
        <w:t>а-</w:t>
      </w:r>
      <w:proofErr w:type="gramEnd"/>
      <w:r w:rsidRPr="00145477">
        <w:rPr>
          <w:color w:val="333333"/>
          <w:sz w:val="28"/>
          <w:szCs w:val="28"/>
        </w:rPr>
        <w:t xml:space="preserve"> маршрут, маски медведя, волка, щуки, лисы, макет леса, воздушные шаря, шары из цветной бумаги 3 цветов (для рефлексии, карточки с заданиями, следы лисички.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Ход  деятельности: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Организационный момент.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Ребята, я сегодня гуляла в лесу и вдруг возле одной ёлочки я увидела зайчика, он сидел на пеньке и плакал. Я подошла к нему и спросила</w:t>
      </w:r>
    </w:p>
    <w:p w:rsidR="00A41FF0" w:rsidRPr="00145477" w:rsidRDefault="00A41FF0" w:rsidP="00A41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t>Что же зайчик ты не весел?</w:t>
      </w:r>
    </w:p>
    <w:p w:rsidR="00A41FF0" w:rsidRPr="00145477" w:rsidRDefault="00A41FF0" w:rsidP="00A41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t>Что головушку повесил?</w:t>
      </w:r>
    </w:p>
    <w:p w:rsidR="00A41FF0" w:rsidRPr="00145477" w:rsidRDefault="00A41FF0" w:rsidP="00A41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t>Что грустишь и не танцуешь?</w:t>
      </w:r>
    </w:p>
    <w:p w:rsidR="00A41FF0" w:rsidRPr="00145477" w:rsidRDefault="00A41FF0" w:rsidP="00A41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t>Отчего ты так горюешь?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Зайчик сказал, что ребята стали больше смотреть мультфильмы, а про сказки забыли. Плохо их знают, и поэтому сказки обиделись и ушли.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А кто хочет помочь зайчику найти сказки?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Но для того, чтобы отправиться в путь, нам нужна карта (показываю). Нам нарисовал её зайчик, с помощью этой карты, выполняя различные задания, мы сможем найти сказки. Вы готовы? Тогда нам надо торопиться.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Как вы думаете, на чём мы можем отправиться с вами в лес? (ответы детей)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мы полетим с вами на воздушных шарах, кто хочет со мной, вставайте в круг, а кто хочет остаться в группе, тот садится за стол и ждёт нас, а мы потом всё вам расскажем.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(дети стоят в кругу) а теперь глазки закроем и полетим.</w:t>
      </w:r>
    </w:p>
    <w:p w:rsidR="00A41FF0" w:rsidRPr="00145477" w:rsidRDefault="00A41FF0" w:rsidP="00A41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t>Шар воздушный нам послушен,</w:t>
      </w:r>
    </w:p>
    <w:p w:rsidR="00A41FF0" w:rsidRPr="00145477" w:rsidRDefault="00A41FF0" w:rsidP="00A41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t>Так и просится в полёт,</w:t>
      </w:r>
    </w:p>
    <w:p w:rsidR="00A41FF0" w:rsidRPr="00145477" w:rsidRDefault="00A41FF0" w:rsidP="00A41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t>И весёлая команда отправленья очень ждёт!</w:t>
      </w:r>
    </w:p>
    <w:p w:rsidR="00A41FF0" w:rsidRPr="00145477" w:rsidRDefault="00A41FF0" w:rsidP="00A41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t>Наши шарики летите,</w:t>
      </w:r>
    </w:p>
    <w:p w:rsidR="00A41FF0" w:rsidRPr="00145477" w:rsidRDefault="00A41FF0" w:rsidP="00A41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t>В лес к друзьям нас довезите.</w:t>
      </w:r>
    </w:p>
    <w:p w:rsidR="00A41FF0" w:rsidRPr="00145477" w:rsidRDefault="00A41FF0" w:rsidP="00A41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t>Мы летим, летим, летим,</w:t>
      </w:r>
    </w:p>
    <w:p w:rsidR="00A41FF0" w:rsidRPr="00145477" w:rsidRDefault="00A41FF0" w:rsidP="00A41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145477">
        <w:rPr>
          <w:rFonts w:ascii="Times New Roman" w:hAnsi="Times New Roman" w:cs="Times New Roman"/>
          <w:sz w:val="28"/>
          <w:szCs w:val="28"/>
        </w:rPr>
        <w:t>В гости к ним попасть хотим!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Вот уже и лес показался! Приземляемся! (дети отпускают руки, приседают)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Вот мы и прилетели, что нам поможет найти путь?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 xml:space="preserve">Воспитатель: Посмотрим, где мы сейчас находимся и найдём это место на карте» (воспитатель и дети смотрят на карту и движутся по тропинке) на карте видно, что нам по дороге должен </w:t>
      </w:r>
      <w:proofErr w:type="gramStart"/>
      <w:r w:rsidRPr="00145477">
        <w:rPr>
          <w:color w:val="333333"/>
          <w:sz w:val="28"/>
          <w:szCs w:val="28"/>
        </w:rPr>
        <w:t>встретится</w:t>
      </w:r>
      <w:proofErr w:type="gramEnd"/>
      <w:r w:rsidRPr="00145477">
        <w:rPr>
          <w:color w:val="333333"/>
          <w:sz w:val="28"/>
          <w:szCs w:val="28"/>
        </w:rPr>
        <w:t>?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Медведь: Я знаю, что вы ищите сказки, но вместе со сказками пропали и все мои друзья – сказочные герои, заколдовал их злой волшебник. Он превратил животных в геометрические фигуры. Помогите мне, пожалуйста, расколдовать их.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Ребята, чтобы выполнить задание нам надо вспомнить геометрические фигуры. Назовите их (ответы детей)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(Дети дорисовывают у кругов недостающие части так, чтобы стало понятно, какие это животные).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Животные: Сказки находятся в замке, а чтобы добраться до замка нужно пройти дремучий лес (посмотрите на карту).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Ой, кто это такой впереди?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Волк: чтобы вам дальше пойти нужно выполнить моё задание игра «Пристрой! »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(Вывешиваются картинки Буратино без носа, ослик без хвоста, коза без рогов, с завязанными глазами дети пристраивают хвост, рога, нос).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Мы выполнили два задания. Что нас ждёт впереди? Как мы узнаем?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Ребята смотрите река, а мостика нет (появляется щука). Здравствуй, щука!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 xml:space="preserve">Щука: знаю-знаю, зачем пожаловали сюда. Конечно, помогу, </w:t>
      </w:r>
      <w:proofErr w:type="gramStart"/>
      <w:r w:rsidRPr="00145477">
        <w:rPr>
          <w:color w:val="333333"/>
          <w:sz w:val="28"/>
          <w:szCs w:val="28"/>
        </w:rPr>
        <w:t>ответите на мои вопросы появится</w:t>
      </w:r>
      <w:proofErr w:type="gramEnd"/>
      <w:r w:rsidRPr="00145477">
        <w:rPr>
          <w:color w:val="333333"/>
          <w:sz w:val="28"/>
          <w:szCs w:val="28"/>
        </w:rPr>
        <w:t xml:space="preserve"> мостик!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1. Какую песенку пел колобок?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2. Как в сказках называют лису? (Лисичка-сестричка, кумушка, Лиса Патрикеевна, Лисонька)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3. Кто помог девочке выручить братца, которого унесли гуси-лебеди? (печка, яблоня, речка)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4. Что пела коза своим козлятам?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Щука: вижу, знаете вы сказки, по щучьему велению, по моему хотению мостик появись!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а теперь снова в путь. Сколько заданий мы выполнили?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правильно три, посмотрим, куда нам дальше?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чтобы понять чьи это следы, мы должны отправиться по следам этого животного (следы ведут к замку)</w:t>
      </w:r>
      <w:proofErr w:type="gramStart"/>
      <w:r w:rsidRPr="00145477">
        <w:rPr>
          <w:color w:val="333333"/>
          <w:sz w:val="28"/>
          <w:szCs w:val="28"/>
        </w:rPr>
        <w:t xml:space="preserve"> .</w:t>
      </w:r>
      <w:proofErr w:type="gramEnd"/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ребята, смотрите, следы нас привели к замку, а кто это там стоит рядом?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Лисичка: здравствуйте ребята, вот вы и ко мне пришли, моё испытание называется «Соберите теремок по схеме» (дети выполняют задание).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proofErr w:type="gramStart"/>
      <w:r w:rsidRPr="00145477">
        <w:rPr>
          <w:color w:val="333333"/>
          <w:sz w:val="28"/>
          <w:szCs w:val="28"/>
        </w:rPr>
        <w:t>(Двери открываются.</w:t>
      </w:r>
      <w:proofErr w:type="gramEnd"/>
      <w:r w:rsidRPr="00145477">
        <w:rPr>
          <w:color w:val="333333"/>
          <w:sz w:val="28"/>
          <w:szCs w:val="28"/>
        </w:rPr>
        <w:t xml:space="preserve"> </w:t>
      </w:r>
      <w:proofErr w:type="gramStart"/>
      <w:r w:rsidRPr="00145477">
        <w:rPr>
          <w:color w:val="333333"/>
          <w:sz w:val="28"/>
          <w:szCs w:val="28"/>
        </w:rPr>
        <w:t>Стоит сундучок, а рядом с ним зайчик).</w:t>
      </w:r>
      <w:proofErr w:type="gramEnd"/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Посмотрите, вот где спрятались сказки.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Зайчик: я так рад вас видеть, я знал, что вы не оставите нас в беде и поможете найти сказки. Но, чтобы достать сказки вам нужно выполнить последнее задание, вытягивая ленточку, называйте сказки, которые знаете (из сундука выглядывает кончик ленточки).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Дети называют разные сказки и тянут ленточку и достают из сундука воздушные шары – смайлики (из бумаги).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Рефлексия.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  <w:r w:rsidRPr="00145477">
        <w:rPr>
          <w:color w:val="333333"/>
          <w:sz w:val="28"/>
          <w:szCs w:val="28"/>
        </w:rPr>
        <w:t>Воспитатель: ребята обратно мы тоже полетим на воздушных шарах. Возьмите жёлтый шарик, если вам понравилось путешествие и со всеми трудностями вы справились. Если практически справились, но что-то было не понятным и сложным возьмите красный шарик. А если было трудно, не интересно берите синий шарик.</w:t>
      </w:r>
    </w:p>
    <w:p w:rsidR="00A41FF0" w:rsidRPr="00145477" w:rsidRDefault="00A41FF0" w:rsidP="00A41FF0">
      <w:pPr>
        <w:pStyle w:val="a3"/>
        <w:shd w:val="clear" w:color="auto" w:fill="FFFFFF"/>
        <w:spacing w:before="260" w:beforeAutospacing="0" w:after="260" w:afterAutospacing="0"/>
        <w:rPr>
          <w:color w:val="333333"/>
          <w:sz w:val="28"/>
          <w:szCs w:val="28"/>
        </w:rPr>
      </w:pPr>
    </w:p>
    <w:p w:rsidR="00134CA3" w:rsidRPr="00145477" w:rsidRDefault="00134CA3">
      <w:pPr>
        <w:rPr>
          <w:rFonts w:ascii="Times New Roman" w:hAnsi="Times New Roman" w:cs="Times New Roman"/>
          <w:sz w:val="28"/>
          <w:szCs w:val="28"/>
        </w:rPr>
      </w:pPr>
    </w:p>
    <w:sectPr w:rsidR="00134CA3" w:rsidRPr="00145477" w:rsidSect="0013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41FF0"/>
    <w:rsid w:val="00076823"/>
    <w:rsid w:val="00134CA3"/>
    <w:rsid w:val="00145477"/>
    <w:rsid w:val="00A41FF0"/>
    <w:rsid w:val="00C0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CA3"/>
  </w:style>
  <w:style w:type="paragraph" w:styleId="1">
    <w:name w:val="heading 1"/>
    <w:basedOn w:val="a"/>
    <w:next w:val="a"/>
    <w:link w:val="10"/>
    <w:uiPriority w:val="9"/>
    <w:qFormat/>
    <w:rsid w:val="00A41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4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41F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Конспект непосредственной образовательной деятельности «Путешествие по карте за </vt:lpstr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2024-01-14T13:12:00Z</dcterms:created>
  <dcterms:modified xsi:type="dcterms:W3CDTF">2024-01-14T13:20:00Z</dcterms:modified>
</cp:coreProperties>
</file>